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8D2C13">
        <w:rPr>
          <w:b/>
          <w:sz w:val="32"/>
          <w:szCs w:val="32"/>
          <w:lang w:val="it-IT"/>
        </w:rPr>
        <w:t>39 DIN  30</w:t>
      </w:r>
      <w:r>
        <w:rPr>
          <w:b/>
          <w:sz w:val="32"/>
          <w:szCs w:val="32"/>
          <w:lang w:val="it-IT"/>
        </w:rPr>
        <w:t>.03.202</w:t>
      </w:r>
      <w:r w:rsidR="008D2C13">
        <w:rPr>
          <w:b/>
          <w:sz w:val="32"/>
          <w:szCs w:val="32"/>
          <w:lang w:val="it-IT"/>
        </w:rPr>
        <w:t>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C0125D">
        <w:rPr>
          <w:sz w:val="28"/>
          <w:szCs w:val="28"/>
          <w:lang w:val="fr-FR"/>
        </w:rPr>
        <w:t>ILINCA ANUTA</w:t>
      </w:r>
    </w:p>
    <w:bookmarkEnd w:id="0"/>
    <w:p w:rsidR="008D2C13" w:rsidRDefault="008D2C13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C0125D">
        <w:rPr>
          <w:sz w:val="28"/>
          <w:szCs w:val="28"/>
          <w:lang w:val="fr-FR"/>
        </w:rPr>
        <w:t>ILINCA ANUTA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</w:t>
      </w:r>
      <w:r w:rsidR="008D2C13">
        <w:rPr>
          <w:sz w:val="26"/>
          <w:szCs w:val="26"/>
          <w:lang w:val="it-IT"/>
        </w:rPr>
        <w:t>,</w:t>
      </w:r>
      <w:r w:rsidR="008D2C13" w:rsidRPr="008D2C13">
        <w:rPr>
          <w:sz w:val="26"/>
          <w:szCs w:val="26"/>
          <w:lang w:val="it-IT"/>
        </w:rPr>
        <w:t xml:space="preserve"> </w:t>
      </w:r>
      <w:r w:rsidR="008D2C13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C0125D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C0125D">
        <w:rPr>
          <w:sz w:val="28"/>
          <w:szCs w:val="28"/>
          <w:lang w:val="fr-FR"/>
        </w:rPr>
        <w:t>ILINCA ANUTA</w:t>
      </w:r>
      <w:r w:rsidR="00C0125D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C0125D" w:rsidRPr="00C0125D">
        <w:rPr>
          <w:sz w:val="24"/>
          <w:szCs w:val="24"/>
          <w:lang w:val="en-US" w:eastAsia="en-US"/>
        </w:rPr>
        <w:t>2610615274801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9C7F05">
        <w:rPr>
          <w:sz w:val="26"/>
          <w:szCs w:val="26"/>
        </w:rPr>
        <w:t>Neamt</w:t>
      </w:r>
      <w:proofErr w:type="spellEnd"/>
      <w:r w:rsidR="009C7F05">
        <w:rPr>
          <w:sz w:val="26"/>
          <w:szCs w:val="26"/>
        </w:rPr>
        <w:t xml:space="preserve"> , din 149</w:t>
      </w:r>
      <w:r w:rsidR="00BB02D2" w:rsidRPr="00286DF4">
        <w:rPr>
          <w:sz w:val="26"/>
          <w:szCs w:val="26"/>
        </w:rPr>
        <w:t xml:space="preserve"> lei , in </w:t>
      </w:r>
      <w:r w:rsidR="009C7F05" w:rsidRPr="008D2C13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9C7F05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00600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8D2C1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8D2C1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Pr="008D2C13" w:rsidRDefault="008D2C13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 w:rsidRPr="008D2C13">
              <w:rPr>
                <w:lang w:val="it-IT"/>
              </w:rPr>
              <w:t>30.03.2023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8D2C13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8D2C13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8D2C13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8D2C13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0600D"/>
    <w:rsid w:val="001F47D7"/>
    <w:rsid w:val="00255729"/>
    <w:rsid w:val="00286DF4"/>
    <w:rsid w:val="002946D4"/>
    <w:rsid w:val="002E513C"/>
    <w:rsid w:val="00393A07"/>
    <w:rsid w:val="003941ED"/>
    <w:rsid w:val="005C7A6B"/>
    <w:rsid w:val="00664ED7"/>
    <w:rsid w:val="00806DC7"/>
    <w:rsid w:val="0088261D"/>
    <w:rsid w:val="008D2C13"/>
    <w:rsid w:val="00994A77"/>
    <w:rsid w:val="009C7F05"/>
    <w:rsid w:val="00A37421"/>
    <w:rsid w:val="00A4212F"/>
    <w:rsid w:val="00A80703"/>
    <w:rsid w:val="00AB2BEC"/>
    <w:rsid w:val="00B34080"/>
    <w:rsid w:val="00B92125"/>
    <w:rsid w:val="00BB02D2"/>
    <w:rsid w:val="00BB0AC5"/>
    <w:rsid w:val="00C0125D"/>
    <w:rsid w:val="00C81C90"/>
    <w:rsid w:val="00CD0FAC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ED778B-BA9A-480A-B7DF-5617831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2023-03-30T08:01:00Z</cp:lastPrinted>
  <dcterms:created xsi:type="dcterms:W3CDTF">2022-03-29T09:01:00Z</dcterms:created>
  <dcterms:modified xsi:type="dcterms:W3CDTF">2023-04-05T08:07:00Z</dcterms:modified>
</cp:coreProperties>
</file>